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171C" w14:textId="23AC4176" w:rsidR="00F973FA" w:rsidRDefault="00F973FA"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22581260" wp14:editId="27C5C3CB">
            <wp:simplePos x="0" y="0"/>
            <wp:positionH relativeFrom="column">
              <wp:posOffset>-899795</wp:posOffset>
            </wp:positionH>
            <wp:positionV relativeFrom="paragraph">
              <wp:posOffset>285115</wp:posOffset>
            </wp:positionV>
            <wp:extent cx="7560310" cy="193738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28" r="21382" b="7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353CB" w14:textId="22493140" w:rsidR="003415FE" w:rsidRPr="00F973FA" w:rsidRDefault="000D6942">
      <w:pPr>
        <w:rPr>
          <w:b/>
          <w:bCs/>
          <w:sz w:val="36"/>
          <w:szCs w:val="36"/>
        </w:rPr>
      </w:pPr>
      <w:r w:rsidRPr="00F973FA">
        <w:rPr>
          <w:b/>
          <w:bCs/>
          <w:sz w:val="36"/>
          <w:szCs w:val="36"/>
        </w:rPr>
        <w:t xml:space="preserve">Coupe d’Europe des Clubs 2020 post Coronavirus </w:t>
      </w:r>
    </w:p>
    <w:p w14:paraId="4288A2F8" w14:textId="74E23366" w:rsidR="000D6942" w:rsidRDefault="000D6942">
      <w:r>
        <w:t>Date 15-18 Octobre -</w:t>
      </w:r>
      <w:r>
        <w:br/>
        <w:t>Ville Malaga- Andalousie- Espagne</w:t>
      </w:r>
      <w:r>
        <w:br/>
        <w:t xml:space="preserve">Club Léon 13 </w:t>
      </w:r>
      <w:r w:rsidR="004A0D3A">
        <w:t xml:space="preserve">      -</w:t>
      </w:r>
      <w:r>
        <w:t>13 pistes de Padel …WWW clubdeportivoleon13.es</w:t>
      </w:r>
    </w:p>
    <w:p w14:paraId="3D47808A" w14:textId="273AA660" w:rsidR="000D6942" w:rsidRDefault="000D6942">
      <w:r w:rsidRPr="00F973FA">
        <w:rPr>
          <w:b/>
          <w:bCs/>
          <w:sz w:val="24"/>
          <w:szCs w:val="24"/>
        </w:rPr>
        <w:t xml:space="preserve">Formule </w:t>
      </w:r>
      <w:r w:rsidR="004A0D3A">
        <w:rPr>
          <w:b/>
          <w:bCs/>
          <w:sz w:val="24"/>
          <w:szCs w:val="24"/>
        </w:rPr>
        <w:t>S</w:t>
      </w:r>
      <w:r w:rsidRPr="00F973FA">
        <w:rPr>
          <w:b/>
          <w:bCs/>
          <w:sz w:val="24"/>
          <w:szCs w:val="24"/>
        </w:rPr>
        <w:t>portive :</w:t>
      </w:r>
      <w:r w:rsidRPr="00F973FA">
        <w:rPr>
          <w:b/>
          <w:bCs/>
          <w:sz w:val="24"/>
          <w:szCs w:val="24"/>
        </w:rPr>
        <w:br/>
      </w:r>
      <w:r>
        <w:t xml:space="preserve">- chaque club sera représenté par 1 paire homme et </w:t>
      </w:r>
      <w:r w:rsidR="00F973FA">
        <w:t xml:space="preserve">1 </w:t>
      </w:r>
      <w:r>
        <w:t>paire femme.</w:t>
      </w:r>
      <w:r>
        <w:br/>
      </w:r>
      <w:r w:rsidRPr="00F973FA">
        <w:rPr>
          <w:i/>
          <w:iCs/>
        </w:rPr>
        <w:t xml:space="preserve">  La présence d’un coach est facultative.</w:t>
      </w:r>
      <w:r w:rsidRPr="00F973FA">
        <w:rPr>
          <w:i/>
          <w:iCs/>
        </w:rPr>
        <w:br/>
      </w:r>
      <w:r w:rsidRPr="00F973FA">
        <w:rPr>
          <w:b/>
          <w:bCs/>
          <w:i/>
          <w:iCs/>
          <w:u w:val="single"/>
        </w:rPr>
        <w:t xml:space="preserve"> Les rencontres se joueront en trois matches</w:t>
      </w:r>
      <w:r>
        <w:t> : 1 match homme,1match femme,1 match mixte</w:t>
      </w:r>
      <w:r w:rsidR="00F973FA">
        <w:t>,</w:t>
      </w:r>
      <w:r>
        <w:t xml:space="preserve"> suivant le règlement sportif qui sera publié en mai. </w:t>
      </w:r>
      <w:r>
        <w:br/>
        <w:t>A l’issue des rencontres de poules les clubs participeront aux rencontres de classement.</w:t>
      </w:r>
      <w:r w:rsidR="00F973FA">
        <w:br/>
      </w:r>
      <w:r>
        <w:t xml:space="preserve"> Tous les clubs seront classés.</w:t>
      </w:r>
    </w:p>
    <w:p w14:paraId="0AE03959" w14:textId="1D0A2B06" w:rsidR="000D6942" w:rsidRPr="007F7EB2" w:rsidRDefault="000D6942">
      <w:pPr>
        <w:rPr>
          <w:b/>
          <w:bCs/>
          <w:i/>
          <w:iCs/>
          <w:sz w:val="28"/>
          <w:szCs w:val="28"/>
          <w:u w:val="single"/>
        </w:rPr>
      </w:pPr>
      <w:r w:rsidRPr="007F7EB2">
        <w:rPr>
          <w:b/>
          <w:bCs/>
          <w:i/>
          <w:iCs/>
          <w:sz w:val="28"/>
          <w:szCs w:val="28"/>
          <w:u w:val="single"/>
        </w:rPr>
        <w:t>Droits d’inscription</w:t>
      </w:r>
      <w:r w:rsidR="00F973FA">
        <w:rPr>
          <w:b/>
          <w:bCs/>
          <w:i/>
          <w:iCs/>
          <w:sz w:val="28"/>
          <w:szCs w:val="28"/>
          <w:u w:val="single"/>
        </w:rPr>
        <w:t>.</w:t>
      </w:r>
      <w:r w:rsidRPr="007F7EB2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772CC9AD" w14:textId="25DB3EB6" w:rsidR="007F7EB2" w:rsidRDefault="000D6942">
      <w:r w:rsidRPr="007F7EB2">
        <w:rPr>
          <w:b/>
          <w:bCs/>
        </w:rPr>
        <w:t>Option économique :</w:t>
      </w:r>
      <w:r w:rsidR="007F7EB2" w:rsidRPr="007F7EB2">
        <w:rPr>
          <w:b/>
          <w:bCs/>
        </w:rPr>
        <w:t>1500€</w:t>
      </w:r>
      <w:r w:rsidR="007F7EB2" w:rsidRPr="007F7EB2">
        <w:t xml:space="preserve"> </w:t>
      </w:r>
      <w:r w:rsidRPr="007F7EB2">
        <w:br/>
      </w:r>
      <w:r>
        <w:t xml:space="preserve">4 joueurs : 2 chambres </w:t>
      </w:r>
      <w:proofErr w:type="spellStart"/>
      <w:r>
        <w:t>twin</w:t>
      </w:r>
      <w:proofErr w:type="spellEnd"/>
      <w:r>
        <w:t xml:space="preserve"> </w:t>
      </w:r>
      <w:r w:rsidR="007F7EB2">
        <w:t>(</w:t>
      </w:r>
      <w:r>
        <w:t>3 nuits</w:t>
      </w:r>
      <w:r w:rsidR="007F7EB2">
        <w:t>)</w:t>
      </w:r>
      <w:r>
        <w:t xml:space="preserve"> + </w:t>
      </w:r>
      <w:r w:rsidR="00EC483A">
        <w:t xml:space="preserve">2 </w:t>
      </w:r>
      <w:r>
        <w:t xml:space="preserve">Petits déjeuner </w:t>
      </w:r>
      <w:r w:rsidR="00EC483A">
        <w:t>+ 5 repas.</w:t>
      </w:r>
      <w:r w:rsidR="00EC483A">
        <w:br/>
        <w:t xml:space="preserve">      </w:t>
      </w:r>
      <w:r w:rsidR="004A0D3A">
        <w:t xml:space="preserve">                </w:t>
      </w:r>
      <w:r w:rsidR="00EC483A">
        <w:t xml:space="preserve">  </w:t>
      </w:r>
      <w:r w:rsidR="004A0D3A">
        <w:t>Boissons -</w:t>
      </w:r>
      <w:r w:rsidR="00EC483A">
        <w:t xml:space="preserve"> </w:t>
      </w:r>
      <w:r w:rsidR="004A0D3A">
        <w:t>B</w:t>
      </w:r>
      <w:r w:rsidR="00EC483A">
        <w:t xml:space="preserve">alles neuves- </w:t>
      </w:r>
      <w:r w:rsidR="004A0D3A">
        <w:t>C</w:t>
      </w:r>
      <w:r w:rsidR="00EC483A">
        <w:t xml:space="preserve">érémonie ouverture et </w:t>
      </w:r>
      <w:r w:rsidR="004A0D3A">
        <w:t>R</w:t>
      </w:r>
      <w:r w:rsidR="00EC483A">
        <w:t xml:space="preserve">emise des prix </w:t>
      </w:r>
      <w:r w:rsidR="00F466A2">
        <w:t>etc.</w:t>
      </w:r>
      <w:r w:rsidR="00EC483A">
        <w:t xml:space="preserve">  </w:t>
      </w:r>
    </w:p>
    <w:p w14:paraId="54A9BAB0" w14:textId="4DB267F3" w:rsidR="000D6942" w:rsidRDefault="007F7EB2">
      <w:r w:rsidRPr="007F7EB2">
        <w:rPr>
          <w:b/>
          <w:bCs/>
        </w:rPr>
        <w:t>O</w:t>
      </w:r>
      <w:r w:rsidR="00EC483A" w:rsidRPr="007F7EB2">
        <w:rPr>
          <w:b/>
          <w:bCs/>
        </w:rPr>
        <w:t>ption Standard</w:t>
      </w:r>
      <w:r w:rsidRPr="007F7EB2">
        <w:rPr>
          <w:b/>
          <w:bCs/>
        </w:rPr>
        <w:t xml:space="preserve"> :1875€ </w:t>
      </w:r>
      <w:r w:rsidR="00EC483A" w:rsidRPr="007F7EB2">
        <w:rPr>
          <w:b/>
          <w:bCs/>
        </w:rPr>
        <w:br/>
      </w:r>
      <w:r w:rsidR="00EC483A">
        <w:t>4 joueurs + coach (chambre single) et restauration</w:t>
      </w:r>
      <w:r w:rsidR="00F466A2">
        <w:t xml:space="preserve"> etc.</w:t>
      </w:r>
      <w:r w:rsidR="00EC483A">
        <w:t xml:space="preserve"> </w:t>
      </w:r>
    </w:p>
    <w:p w14:paraId="2CF99604" w14:textId="4029B4A6" w:rsidR="00EC483A" w:rsidRPr="0002128C" w:rsidRDefault="00EC483A">
      <w:pPr>
        <w:rPr>
          <w:b/>
          <w:bCs/>
          <w:lang w:val="en-US"/>
        </w:rPr>
      </w:pPr>
      <w:r w:rsidRPr="0002128C">
        <w:rPr>
          <w:b/>
          <w:bCs/>
          <w:lang w:val="en-US"/>
        </w:rPr>
        <w:t xml:space="preserve">Option </w:t>
      </w:r>
      <w:r w:rsidR="007F7EB2" w:rsidRPr="0002128C">
        <w:rPr>
          <w:b/>
          <w:bCs/>
          <w:lang w:val="en-US"/>
        </w:rPr>
        <w:t xml:space="preserve">Transferts :300€ </w:t>
      </w:r>
      <w:r w:rsidR="00F973FA" w:rsidRPr="0002128C">
        <w:rPr>
          <w:b/>
          <w:bCs/>
          <w:lang w:val="en-US"/>
        </w:rPr>
        <w:br/>
      </w:r>
      <w:r w:rsidRPr="0002128C">
        <w:rPr>
          <w:lang w:val="en-US"/>
        </w:rPr>
        <w:t xml:space="preserve">Transferts : </w:t>
      </w:r>
      <w:r w:rsidR="004A0D3A" w:rsidRPr="0002128C">
        <w:rPr>
          <w:lang w:val="en-US"/>
        </w:rPr>
        <w:t>A</w:t>
      </w:r>
      <w:r w:rsidRPr="0002128C">
        <w:rPr>
          <w:lang w:val="en-US"/>
        </w:rPr>
        <w:t>éroport- Hôtel -Club</w:t>
      </w:r>
      <w:r w:rsidR="00965C1B" w:rsidRPr="0002128C">
        <w:rPr>
          <w:lang w:val="en-US"/>
        </w:rPr>
        <w:t>.</w:t>
      </w:r>
      <w:r w:rsidRPr="0002128C">
        <w:rPr>
          <w:lang w:val="en-US"/>
        </w:rPr>
        <w:t> </w:t>
      </w:r>
    </w:p>
    <w:p w14:paraId="190866FD" w14:textId="1B041D19" w:rsidR="00EC483A" w:rsidRDefault="00EC483A">
      <w:r w:rsidRPr="007F7EB2">
        <w:rPr>
          <w:b/>
          <w:bCs/>
        </w:rPr>
        <w:t>Option ++</w:t>
      </w:r>
      <w:r w:rsidR="00F973FA">
        <w:rPr>
          <w:b/>
          <w:bCs/>
        </w:rPr>
        <w:t> :</w:t>
      </w:r>
      <w:r w:rsidR="007F7EB2" w:rsidRPr="007F7EB2">
        <w:rPr>
          <w:b/>
          <w:bCs/>
        </w:rPr>
        <w:t>2950€</w:t>
      </w:r>
      <w:r w:rsidR="00F973FA">
        <w:rPr>
          <w:b/>
          <w:bCs/>
        </w:rPr>
        <w:br/>
      </w:r>
      <w:r w:rsidR="007F7EB2" w:rsidRPr="007F7EB2">
        <w:rPr>
          <w:b/>
          <w:bCs/>
        </w:rPr>
        <w:t xml:space="preserve"> </w:t>
      </w:r>
      <w:r>
        <w:t xml:space="preserve">Club voulant </w:t>
      </w:r>
      <w:r w:rsidRPr="00F973FA">
        <w:rPr>
          <w:i/>
          <w:iCs/>
          <w:u w:val="single"/>
        </w:rPr>
        <w:t xml:space="preserve">engager une équipe </w:t>
      </w:r>
      <w:r w:rsidR="0089290B" w:rsidRPr="00F973FA">
        <w:rPr>
          <w:i/>
          <w:iCs/>
          <w:u w:val="single"/>
        </w:rPr>
        <w:t>A et une équipe B</w:t>
      </w:r>
      <w:r>
        <w:t xml:space="preserve"> = 2 équipes hommes -2 équipes femmes +1 coach = 9 personnes</w:t>
      </w:r>
      <w:r w:rsidR="00F973FA">
        <w:t>. Chaque équipe sera versée dans une poule différente.</w:t>
      </w:r>
      <w:r>
        <w:br/>
      </w:r>
      <w:r w:rsidR="0089290B">
        <w:t>D</w:t>
      </w:r>
      <w:r>
        <w:t xml:space="preserve">roit d’inscription pour la délégation de 9 personnes avec toutes les prestations sauf </w:t>
      </w:r>
      <w:r w:rsidR="0089290B">
        <w:t>Transfert</w:t>
      </w:r>
      <w:r w:rsidR="004A0D3A">
        <w:t>s</w:t>
      </w:r>
      <w:r w:rsidR="00F973FA">
        <w:t>.</w:t>
      </w:r>
    </w:p>
    <w:p w14:paraId="419CDB17" w14:textId="3605383C" w:rsidR="00965C1B" w:rsidRDefault="00F973FA">
      <w:r>
        <w:t xml:space="preserve">Ces propositions sont prises par le bureau de l’AECP afin de ne pas pénaliser les clubs qui souffriront d’une pénurie de trésorerie. Nous gardons l’objectif : </w:t>
      </w:r>
      <w:r w:rsidR="003708F3">
        <w:t xml:space="preserve">plus fort, mieux organisé, plus convivial et </w:t>
      </w:r>
      <w:r w:rsidR="004A0D3A">
        <w:t xml:space="preserve">davantage </w:t>
      </w:r>
      <w:r w:rsidR="003708F3">
        <w:t>de retombées pour les clubs.</w:t>
      </w:r>
    </w:p>
    <w:p w14:paraId="1D3E0B20" w14:textId="51738014" w:rsidR="0089290B" w:rsidRPr="0002128C" w:rsidRDefault="003708F3">
      <w:pPr>
        <w:rPr>
          <w:b/>
          <w:bCs/>
        </w:rPr>
      </w:pPr>
      <w:r>
        <w:br/>
        <w:t>AECP/25/03/2020</w:t>
      </w:r>
      <w:bookmarkStart w:id="0" w:name="_GoBack"/>
      <w:bookmarkEnd w:id="0"/>
    </w:p>
    <w:sectPr w:rsidR="0089290B" w:rsidRPr="0002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3"/>
    <w:rsid w:val="0002128C"/>
    <w:rsid w:val="000D6942"/>
    <w:rsid w:val="00313723"/>
    <w:rsid w:val="003415FE"/>
    <w:rsid w:val="00350248"/>
    <w:rsid w:val="003708F3"/>
    <w:rsid w:val="004A0D3A"/>
    <w:rsid w:val="007F7EB2"/>
    <w:rsid w:val="0089290B"/>
    <w:rsid w:val="00965C1B"/>
    <w:rsid w:val="00BA363F"/>
    <w:rsid w:val="00EC483A"/>
    <w:rsid w:val="00F466A2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1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Baigts</dc:creator>
  <cp:lastModifiedBy>chuzpo2</cp:lastModifiedBy>
  <cp:revision>2</cp:revision>
  <dcterms:created xsi:type="dcterms:W3CDTF">2020-04-15T18:20:00Z</dcterms:created>
  <dcterms:modified xsi:type="dcterms:W3CDTF">2020-04-15T18:20:00Z</dcterms:modified>
</cp:coreProperties>
</file>